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51" w:rsidRDefault="009F6D51" w:rsidP="009F6D51">
      <w:pPr>
        <w:tabs>
          <w:tab w:val="left" w:pos="4502"/>
        </w:tabs>
        <w:jc w:val="center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en-IN"/>
        </w:rPr>
        <w:t xml:space="preserve">                                                 </w:t>
      </w:r>
      <w:r w:rsidRPr="00C26AB0">
        <w:rPr>
          <w:rFonts w:ascii="Times New Roman" w:eastAsia="Times New Roman" w:hAnsi="Times New Roman" w:cs="Times New Roman"/>
          <w:i/>
          <w:iCs/>
          <w:sz w:val="32"/>
          <w:szCs w:val="32"/>
          <w:lang w:eastAsia="en-IN"/>
        </w:rPr>
        <w:t>NOTICE</w:t>
      </w:r>
      <w:r w:rsidRPr="00C26AB0">
        <w:rPr>
          <w:rFonts w:ascii="Times New Roman" w:eastAsia="Times New Roman" w:hAnsi="Times New Roman" w:cs="Times New Roman"/>
          <w:i/>
          <w:iCs/>
          <w:sz w:val="32"/>
          <w:szCs w:val="32"/>
          <w:lang w:eastAsia="en-IN"/>
        </w:rPr>
        <w:tab/>
      </w:r>
      <w:r w:rsidRPr="00C26AB0">
        <w:rPr>
          <w:rFonts w:ascii="Times New Roman" w:eastAsia="Times New Roman" w:hAnsi="Times New Roman" w:cs="Times New Roman"/>
          <w:i/>
          <w:iCs/>
          <w:sz w:val="28"/>
          <w:lang w:eastAsia="en-IN"/>
        </w:rPr>
        <w:tab/>
      </w:r>
      <w:r w:rsidRPr="00C26AB0">
        <w:rPr>
          <w:rFonts w:ascii="Times New Roman" w:eastAsia="Times New Roman" w:hAnsi="Times New Roman" w:cs="Times New Roman"/>
          <w:i/>
          <w:iCs/>
          <w:sz w:val="28"/>
          <w:lang w:eastAsia="en-IN"/>
        </w:rPr>
        <w:tab/>
      </w:r>
      <w:r w:rsidRPr="00C26AB0">
        <w:rPr>
          <w:rFonts w:ascii="Times New Roman" w:eastAsia="Times New Roman" w:hAnsi="Times New Roman" w:cs="Times New Roman"/>
          <w:i/>
          <w:iCs/>
          <w:sz w:val="28"/>
          <w:lang w:eastAsia="en-IN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iCs/>
          <w:sz w:val="28"/>
          <w:lang w:eastAsia="en-IN"/>
        </w:rPr>
        <w:t xml:space="preserve">        12</w:t>
      </w:r>
      <w:r w:rsidRPr="00C26AB0">
        <w:rPr>
          <w:rFonts w:ascii="Times New Roman" w:eastAsia="Times New Roman" w:hAnsi="Times New Roman" w:cs="Times New Roman"/>
          <w:i/>
          <w:iCs/>
          <w:sz w:val="28"/>
          <w:lang w:eastAsia="en-IN"/>
        </w:rPr>
        <w:t>/11/2019</w:t>
      </w:r>
    </w:p>
    <w:p w:rsidR="009F6D51" w:rsidRPr="00546D44" w:rsidRDefault="009F6D51" w:rsidP="009F6D51">
      <w:pPr>
        <w:spacing w:after="0"/>
        <w:rPr>
          <w:rFonts w:ascii="BatangChe" w:eastAsia="BatangChe" w:hAnsi="BatangChe" w:cs="Times New Roman"/>
          <w:sz w:val="40"/>
          <w:szCs w:val="40"/>
          <w:lang w:eastAsia="en-IN"/>
        </w:rPr>
      </w:pPr>
      <w:proofErr w:type="gramStart"/>
      <w:r w:rsidRPr="00546D44">
        <w:rPr>
          <w:rFonts w:ascii="BatangChe" w:eastAsia="BatangChe" w:hAnsi="BatangChe" w:cs="Times New Roman"/>
          <w:sz w:val="40"/>
          <w:szCs w:val="40"/>
          <w:lang w:eastAsia="en-IN"/>
        </w:rPr>
        <w:t>As per notification of C.U.</w:t>
      </w:r>
      <w:proofErr w:type="gramEnd"/>
      <w:r w:rsidRPr="00546D44">
        <w:rPr>
          <w:rFonts w:ascii="BatangChe" w:eastAsia="BatangChe" w:hAnsi="BatangChe" w:cs="Times New Roman"/>
          <w:sz w:val="40"/>
          <w:szCs w:val="40"/>
          <w:lang w:eastAsia="en-IN"/>
        </w:rPr>
        <w:t xml:space="preserve"> The </w:t>
      </w:r>
      <w:r w:rsidRPr="009F6D51">
        <w:rPr>
          <w:rFonts w:ascii="BatangChe" w:eastAsia="BatangChe" w:hAnsi="BatangChe" w:cs="Times New Roman"/>
          <w:color w:val="FF0000"/>
          <w:sz w:val="40"/>
          <w:szCs w:val="40"/>
          <w:lang w:eastAsia="en-IN"/>
        </w:rPr>
        <w:t>Internal Assessment</w:t>
      </w:r>
      <w:r w:rsidRPr="00546D44">
        <w:rPr>
          <w:rFonts w:ascii="BatangChe" w:eastAsia="BatangChe" w:hAnsi="BatangChe" w:cs="Times New Roman"/>
          <w:sz w:val="40"/>
          <w:szCs w:val="40"/>
          <w:lang w:eastAsia="en-IN"/>
        </w:rPr>
        <w:t xml:space="preserve"> of </w:t>
      </w:r>
      <w:r w:rsidRPr="009F6D51">
        <w:rPr>
          <w:rFonts w:ascii="BatangChe" w:eastAsia="BatangChe" w:hAnsi="BatangChe" w:cs="Times New Roman"/>
          <w:color w:val="FF0000"/>
          <w:sz w:val="40"/>
          <w:szCs w:val="40"/>
          <w:lang w:eastAsia="en-IN"/>
        </w:rPr>
        <w:t>B.A.</w:t>
      </w:r>
      <w:r w:rsidRPr="00546D44">
        <w:rPr>
          <w:rFonts w:ascii="BatangChe" w:eastAsia="BatangChe" w:hAnsi="BatangChe" w:cs="Times New Roman"/>
          <w:sz w:val="40"/>
          <w:szCs w:val="40"/>
          <w:lang w:eastAsia="en-IN"/>
        </w:rPr>
        <w:t xml:space="preserve"> / B.Sc. (</w:t>
      </w:r>
      <w:proofErr w:type="spellStart"/>
      <w:r w:rsidRPr="00546D44">
        <w:rPr>
          <w:rFonts w:ascii="BatangChe" w:eastAsia="BatangChe" w:hAnsi="BatangChe" w:cs="Times New Roman"/>
          <w:sz w:val="40"/>
          <w:szCs w:val="40"/>
          <w:lang w:eastAsia="en-IN"/>
        </w:rPr>
        <w:t>Hons</w:t>
      </w:r>
      <w:proofErr w:type="spellEnd"/>
      <w:r w:rsidRPr="00546D44">
        <w:rPr>
          <w:rFonts w:ascii="BatangChe" w:eastAsia="BatangChe" w:hAnsi="BatangChe" w:cs="Times New Roman"/>
          <w:sz w:val="40"/>
          <w:szCs w:val="40"/>
          <w:lang w:eastAsia="en-IN"/>
        </w:rPr>
        <w:t xml:space="preserve"> / Gen) </w:t>
      </w:r>
      <w:r w:rsidRPr="009F6D51">
        <w:rPr>
          <w:rFonts w:ascii="BatangChe" w:eastAsia="BatangChe" w:hAnsi="BatangChe" w:cs="Times New Roman"/>
          <w:color w:val="FF0000"/>
          <w:sz w:val="40"/>
          <w:szCs w:val="40"/>
          <w:lang w:eastAsia="en-IN"/>
        </w:rPr>
        <w:t>Semester-I</w:t>
      </w:r>
      <w:r w:rsidRPr="00546D44">
        <w:rPr>
          <w:rFonts w:ascii="BatangChe" w:eastAsia="BatangChe" w:hAnsi="BatangChe" w:cs="Times New Roman"/>
          <w:sz w:val="40"/>
          <w:szCs w:val="40"/>
          <w:lang w:eastAsia="en-IN"/>
        </w:rPr>
        <w:t xml:space="preserve"> will be held on and from </w:t>
      </w:r>
      <w:r w:rsidRPr="009F6D51">
        <w:rPr>
          <w:rFonts w:ascii="BatangChe" w:eastAsia="BatangChe" w:hAnsi="BatangChe" w:cs="Times New Roman"/>
          <w:color w:val="FF0000"/>
          <w:sz w:val="40"/>
          <w:szCs w:val="40"/>
          <w:lang w:eastAsia="en-IN"/>
        </w:rPr>
        <w:t>22-11-2019 instead of 15-11-2019</w:t>
      </w:r>
      <w:r w:rsidRPr="00546D44">
        <w:rPr>
          <w:rFonts w:ascii="BatangChe" w:eastAsia="BatangChe" w:hAnsi="BatangChe" w:cs="Times New Roman"/>
          <w:sz w:val="40"/>
          <w:szCs w:val="40"/>
          <w:lang w:eastAsia="en-IN"/>
        </w:rPr>
        <w:t>.</w:t>
      </w:r>
    </w:p>
    <w:p w:rsidR="009F6D51" w:rsidRDefault="009F6D51" w:rsidP="009F6D51">
      <w:pPr>
        <w:spacing w:after="0"/>
        <w:rPr>
          <w:rFonts w:ascii="BatangChe" w:eastAsia="BatangChe" w:hAnsi="BatangChe" w:cs="Times New Roman"/>
          <w:sz w:val="40"/>
          <w:szCs w:val="40"/>
          <w:lang w:eastAsia="en-IN"/>
        </w:rPr>
      </w:pPr>
      <w:r w:rsidRPr="00546D44">
        <w:rPr>
          <w:rFonts w:ascii="BatangChe" w:eastAsia="BatangChe" w:hAnsi="BatangChe" w:cs="Times New Roman"/>
          <w:sz w:val="40"/>
          <w:szCs w:val="40"/>
          <w:lang w:eastAsia="en-IN"/>
        </w:rPr>
        <w:t xml:space="preserve">The </w:t>
      </w:r>
      <w:r w:rsidRPr="009F6D51">
        <w:rPr>
          <w:rFonts w:ascii="BatangChe" w:eastAsia="BatangChe" w:hAnsi="BatangChe" w:cs="Times New Roman"/>
          <w:color w:val="FF0000"/>
          <w:sz w:val="40"/>
          <w:szCs w:val="40"/>
          <w:lang w:eastAsia="en-IN"/>
        </w:rPr>
        <w:t>Tutorial Examination</w:t>
      </w:r>
      <w:r w:rsidRPr="00546D44">
        <w:rPr>
          <w:rFonts w:ascii="BatangChe" w:eastAsia="BatangChe" w:hAnsi="BatangChe" w:cs="Times New Roman"/>
          <w:sz w:val="40"/>
          <w:szCs w:val="40"/>
          <w:lang w:eastAsia="en-IN"/>
        </w:rPr>
        <w:t xml:space="preserve"> will also be held on and from </w:t>
      </w:r>
      <w:r w:rsidRPr="009F6D51">
        <w:rPr>
          <w:rFonts w:ascii="BatangChe" w:eastAsia="BatangChe" w:hAnsi="BatangChe" w:cs="Times New Roman"/>
          <w:color w:val="FF0000"/>
          <w:sz w:val="40"/>
          <w:szCs w:val="40"/>
          <w:lang w:eastAsia="en-IN"/>
        </w:rPr>
        <w:t>10-01-2020 instead of 25-11-2019</w:t>
      </w:r>
      <w:r w:rsidRPr="00546D44">
        <w:rPr>
          <w:rFonts w:ascii="BatangChe" w:eastAsia="BatangChe" w:hAnsi="BatangChe" w:cs="Times New Roman"/>
          <w:sz w:val="40"/>
          <w:szCs w:val="40"/>
          <w:lang w:eastAsia="en-IN"/>
        </w:rPr>
        <w:t>.</w:t>
      </w:r>
    </w:p>
    <w:p w:rsidR="00BE7F92" w:rsidRDefault="00BE7F92"/>
    <w:sectPr w:rsidR="00BE7F92" w:rsidSect="009F6D51">
      <w:pgSz w:w="12240" w:h="15840"/>
      <w:pgMar w:top="1440" w:right="72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9F6D51"/>
    <w:rsid w:val="00150301"/>
    <w:rsid w:val="009F6D51"/>
    <w:rsid w:val="00BE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Rebati</dc:creator>
  <cp:lastModifiedBy>Rebati</cp:lastModifiedBy>
  <cp:revision>2</cp:revision>
  <dcterms:created xsi:type="dcterms:W3CDTF">2019-11-14T08:36:00Z</dcterms:created>
  <dcterms:modified xsi:type="dcterms:W3CDTF">2019-11-14T08:36:00Z</dcterms:modified>
</cp:coreProperties>
</file>